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Group 1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Atila Genc | Mitesh Sharma | Natasha Indi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 Requirement: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Option 1: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Upload a small demo app / code to </w:t>
      </w:r>
      <w:r w:rsidDel="00000000" w:rsidR="00000000" w:rsidRPr="00000000">
        <w:rPr>
          <w:b w:val="1"/>
          <w:rtl w:val="0"/>
        </w:rPr>
        <w:t xml:space="preserve">git</w:t>
      </w:r>
      <w:r w:rsidDel="00000000" w:rsidR="00000000" w:rsidRPr="00000000">
        <w:rPr>
          <w:rtl w:val="0"/>
        </w:rPr>
        <w:t xml:space="preserve"> shared across the team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Use tools learnt in class to push the code to release (</w:t>
      </w:r>
      <w:r w:rsidDel="00000000" w:rsidR="00000000" w:rsidRPr="00000000">
        <w:rPr>
          <w:b w:val="1"/>
          <w:rtl w:val="0"/>
        </w:rPr>
        <w:t xml:space="preserve">jenkins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maven)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Option 2: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Upload a small demo app to one of the </w:t>
      </w:r>
      <w:r w:rsidDel="00000000" w:rsidR="00000000" w:rsidRPr="00000000">
        <w:rPr>
          <w:b w:val="1"/>
          <w:rtl w:val="0"/>
        </w:rPr>
        <w:t xml:space="preserve">git </w:t>
      </w:r>
      <w:r w:rsidDel="00000000" w:rsidR="00000000" w:rsidRPr="00000000">
        <w:rPr>
          <w:rtl w:val="0"/>
        </w:rPr>
        <w:t xml:space="preserve">account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Use the other team member’s environment to simulate </w:t>
      </w:r>
      <w:r w:rsidDel="00000000" w:rsidR="00000000" w:rsidRPr="00000000">
        <w:rPr>
          <w:b w:val="1"/>
          <w:rtl w:val="0"/>
        </w:rPr>
        <w:t xml:space="preserve">testing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integration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deployment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________________________________________________________________________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Project Plan: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chose option ( 2 ) for our project.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In this project we created a DevOps environment where: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Developers can work in parallel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Each contribution which is added to version control triggers continuous integration job in jenkins where code is build and tests are run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Successful CI triggers a new release to be created, through jenkins job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Successful release triggers new deployment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used the following DevOps tools: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Java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Git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Github (for online source code repository)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Maven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Jenkins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integrated these tools so as that a new code will automatically be built, checked whether it conforms to specifications (through continuous integration), a new release version generated with new code and and new release will be redeployed (continuous deployment).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Project Implementation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Below are steps taken to implement project with screen shots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Setup Tools: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Install java (screenshots from assignment)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19638" cy="2929049"/>
            <wp:effectExtent b="0" l="0" r="0" t="0"/>
            <wp:docPr id="27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929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1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24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Install maven (screenshots from assignment)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14913" cy="3973610"/>
            <wp:effectExtent b="0" l="0" r="0" t="0"/>
            <wp:docPr id="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97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Install Docker (screenshots from assignments)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00638" cy="4041535"/>
            <wp:effectExtent b="0" l="0" r="0" t="0"/>
            <wp:docPr id="1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041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Install jenkins (screenshots from assignments)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Install Jenkins</w:t>
      </w:r>
    </w:p>
    <w:p w:rsidR="00000000" w:rsidDel="00000000" w:rsidP="00000000" w:rsidRDefault="00000000" w:rsidRPr="00000000">
      <w:pPr>
        <w:ind w:left="-3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52963" cy="3702274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70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3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3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Install Maven Plugin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3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5438" cy="3762256"/>
            <wp:effectExtent b="0" l="0" r="0" t="0"/>
            <wp:docPr id="3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762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Install Docker Plugin</w:t>
      </w:r>
    </w:p>
    <w:p w:rsidR="00000000" w:rsidDel="00000000" w:rsidP="00000000" w:rsidRDefault="00000000" w:rsidRPr="00000000">
      <w:pPr>
        <w:ind w:left="120" w:firstLine="0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43488" cy="3508903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50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Setup Project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Created a github account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 and upload ssh keys for passwordless login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95838" cy="3887656"/>
            <wp:effectExtent b="0" l="0" r="0" t="0"/>
            <wp:docPr id="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887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81500" cy="4062413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-30" w:hanging="3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Create/Find a Maven project. A sample project was found (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https://github.com/efsavage/hello-world-war</w:t>
        </w:r>
      </w:hyperlink>
      <w:r w:rsidDel="00000000" w:rsidR="00000000" w:rsidRPr="00000000">
        <w:rPr>
          <w:rtl w:val="0"/>
        </w:rPr>
        <w:t xml:space="preserve">) and was forked </w:t>
      </w:r>
      <w:r w:rsidDel="00000000" w:rsidR="00000000" w:rsidRPr="00000000">
        <w:rPr/>
        <w:drawing>
          <wp:inline distB="114300" distT="114300" distL="114300" distR="114300">
            <wp:extent cx="4576763" cy="4044986"/>
            <wp:effectExtent b="0" l="0" r="0" t="0"/>
            <wp:docPr id="3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4044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48163" cy="3838139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838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Create Dockerfile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Push project to github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Set Up Continuous Integration Job in Jenkins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957763" cy="3450669"/>
            <wp:effectExtent b="0" l="0" r="0" t="0"/>
            <wp:docPr id="3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45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Setup Continuous Release Job in Jenkins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Setup Continuous Delivery Job in Jenkins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Jobs Created In Jenkins for continuous integration,release and delivery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Sample Outputs from Job Runs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Sample Output from Continuous Integration Job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Sample Output from Continuous Release Job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Sample Output from Continuous Deployment Job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Output from deployed application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2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10.png"/><Relationship Id="rId42" Type="http://schemas.openxmlformats.org/officeDocument/2006/relationships/footer" Target="footer1.xml"/><Relationship Id="rId41" Type="http://schemas.openxmlformats.org/officeDocument/2006/relationships/image" Target="media/image64.png"/><Relationship Id="rId22" Type="http://schemas.openxmlformats.org/officeDocument/2006/relationships/image" Target="media/image43.png"/><Relationship Id="rId21" Type="http://schemas.openxmlformats.org/officeDocument/2006/relationships/image" Target="media/image15.png"/><Relationship Id="rId24" Type="http://schemas.openxmlformats.org/officeDocument/2006/relationships/image" Target="media/image12.png"/><Relationship Id="rId23" Type="http://schemas.openxmlformats.org/officeDocument/2006/relationships/image" Target="media/image53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7.jpg"/><Relationship Id="rId26" Type="http://schemas.openxmlformats.org/officeDocument/2006/relationships/image" Target="media/image67.png"/><Relationship Id="rId25" Type="http://schemas.openxmlformats.org/officeDocument/2006/relationships/image" Target="media/image21.png"/><Relationship Id="rId28" Type="http://schemas.openxmlformats.org/officeDocument/2006/relationships/image" Target="media/image54.png"/><Relationship Id="rId27" Type="http://schemas.openxmlformats.org/officeDocument/2006/relationships/image" Target="media/image62.png"/><Relationship Id="rId5" Type="http://schemas.openxmlformats.org/officeDocument/2006/relationships/image" Target="media/image55.jpg"/><Relationship Id="rId6" Type="http://schemas.openxmlformats.org/officeDocument/2006/relationships/image" Target="media/image44.jpg"/><Relationship Id="rId29" Type="http://schemas.openxmlformats.org/officeDocument/2006/relationships/image" Target="media/image56.png"/><Relationship Id="rId7" Type="http://schemas.openxmlformats.org/officeDocument/2006/relationships/image" Target="media/image49.jpg"/><Relationship Id="rId8" Type="http://schemas.openxmlformats.org/officeDocument/2006/relationships/image" Target="media/image28.png"/><Relationship Id="rId31" Type="http://schemas.openxmlformats.org/officeDocument/2006/relationships/image" Target="media/image42.png"/><Relationship Id="rId30" Type="http://schemas.openxmlformats.org/officeDocument/2006/relationships/image" Target="media/image70.png"/><Relationship Id="rId11" Type="http://schemas.openxmlformats.org/officeDocument/2006/relationships/image" Target="media/image24.jpg"/><Relationship Id="rId33" Type="http://schemas.openxmlformats.org/officeDocument/2006/relationships/image" Target="media/image40.png"/><Relationship Id="rId10" Type="http://schemas.openxmlformats.org/officeDocument/2006/relationships/image" Target="media/image13.png"/><Relationship Id="rId32" Type="http://schemas.openxmlformats.org/officeDocument/2006/relationships/image" Target="media/image14.png"/><Relationship Id="rId13" Type="http://schemas.openxmlformats.org/officeDocument/2006/relationships/image" Target="media/image48.png"/><Relationship Id="rId35" Type="http://schemas.openxmlformats.org/officeDocument/2006/relationships/image" Target="media/image32.png"/><Relationship Id="rId12" Type="http://schemas.openxmlformats.org/officeDocument/2006/relationships/image" Target="media/image16.jpg"/><Relationship Id="rId34" Type="http://schemas.openxmlformats.org/officeDocument/2006/relationships/image" Target="media/image58.png"/><Relationship Id="rId15" Type="http://schemas.openxmlformats.org/officeDocument/2006/relationships/image" Target="media/image19.png"/><Relationship Id="rId37" Type="http://schemas.openxmlformats.org/officeDocument/2006/relationships/image" Target="media/image46.png"/><Relationship Id="rId14" Type="http://schemas.openxmlformats.org/officeDocument/2006/relationships/image" Target="media/image72.png"/><Relationship Id="rId36" Type="http://schemas.openxmlformats.org/officeDocument/2006/relationships/image" Target="media/image31.png"/><Relationship Id="rId17" Type="http://schemas.openxmlformats.org/officeDocument/2006/relationships/image" Target="media/image9.png"/><Relationship Id="rId39" Type="http://schemas.openxmlformats.org/officeDocument/2006/relationships/image" Target="media/image45.png"/><Relationship Id="rId16" Type="http://schemas.openxmlformats.org/officeDocument/2006/relationships/image" Target="media/image47.png"/><Relationship Id="rId38" Type="http://schemas.openxmlformats.org/officeDocument/2006/relationships/image" Target="media/image61.png"/><Relationship Id="rId19" Type="http://schemas.openxmlformats.org/officeDocument/2006/relationships/image" Target="media/image68.png"/><Relationship Id="rId18" Type="http://schemas.openxmlformats.org/officeDocument/2006/relationships/hyperlink" Target="https://github.com/efsavage/hello-world-war" TargetMode="External"/></Relationships>
</file>